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55" w:rsidRPr="00985AAB" w:rsidRDefault="00C61E55" w:rsidP="00C61E55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C61E55" w:rsidRDefault="00C61E55" w:rsidP="00C61E55">
      <w:pPr>
        <w:jc w:val="center"/>
        <w:rPr>
          <w:b/>
          <w:i/>
          <w:sz w:val="32"/>
          <w:szCs w:val="32"/>
        </w:rPr>
      </w:pPr>
    </w:p>
    <w:p w:rsidR="00C61E55" w:rsidRPr="00985AAB" w:rsidRDefault="00C61E55" w:rsidP="00C61E55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C61E55" w:rsidRPr="00985AAB" w:rsidRDefault="00C61E55" w:rsidP="00C61E55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C61E55" w:rsidRPr="00985AAB" w:rsidRDefault="00C61E55" w:rsidP="00C61E55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C61E55" w:rsidRDefault="00C61E55" w:rsidP="00C61E55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</w:p>
    <w:p w:rsidR="00C61E55" w:rsidRPr="00711EC4" w:rsidRDefault="00C61E55" w:rsidP="00C61E55">
      <w:pPr>
        <w:jc w:val="center"/>
        <w:rPr>
          <w:b/>
          <w:sz w:val="28"/>
          <w:szCs w:val="28"/>
        </w:rPr>
      </w:pPr>
    </w:p>
    <w:p w:rsidR="00C61E55" w:rsidRPr="00985AAB" w:rsidRDefault="00E02443" w:rsidP="00C61E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23512B">
        <w:rPr>
          <w:b/>
          <w:sz w:val="28"/>
          <w:szCs w:val="28"/>
        </w:rPr>
        <w:t xml:space="preserve">16 </w:t>
      </w:r>
      <w:r w:rsidR="006027FE">
        <w:rPr>
          <w:b/>
          <w:sz w:val="28"/>
          <w:szCs w:val="28"/>
        </w:rPr>
        <w:t>февраля 2024</w:t>
      </w:r>
      <w:r w:rsidR="00C61E55">
        <w:rPr>
          <w:b/>
          <w:sz w:val="28"/>
          <w:szCs w:val="28"/>
        </w:rPr>
        <w:t xml:space="preserve"> года</w:t>
      </w:r>
      <w:r w:rsidR="00C61E55" w:rsidRPr="00985AAB">
        <w:rPr>
          <w:b/>
          <w:sz w:val="28"/>
          <w:szCs w:val="28"/>
        </w:rPr>
        <w:t xml:space="preserve">                           </w:t>
      </w:r>
      <w:r w:rsidR="005A7CC8">
        <w:rPr>
          <w:b/>
          <w:sz w:val="28"/>
          <w:szCs w:val="28"/>
        </w:rPr>
        <w:t xml:space="preserve">                               </w:t>
      </w:r>
      <w:r w:rsidR="00C61E55" w:rsidRPr="00985AAB">
        <w:rPr>
          <w:b/>
          <w:sz w:val="28"/>
          <w:szCs w:val="28"/>
        </w:rPr>
        <w:t xml:space="preserve">                 № </w:t>
      </w:r>
      <w:r w:rsidR="00121A52">
        <w:rPr>
          <w:b/>
          <w:sz w:val="28"/>
          <w:szCs w:val="28"/>
        </w:rPr>
        <w:t>2</w:t>
      </w:r>
      <w:r w:rsidR="006027FE">
        <w:rPr>
          <w:b/>
          <w:sz w:val="28"/>
          <w:szCs w:val="28"/>
        </w:rPr>
        <w:t>/1</w:t>
      </w:r>
    </w:p>
    <w:p w:rsidR="00C61E55" w:rsidRDefault="00C61E55" w:rsidP="00C61E55">
      <w:pPr>
        <w:jc w:val="center"/>
        <w:rPr>
          <w:sz w:val="28"/>
          <w:szCs w:val="28"/>
        </w:rPr>
      </w:pPr>
    </w:p>
    <w:p w:rsidR="00D06F36" w:rsidRDefault="00D06F36" w:rsidP="00C61E55">
      <w:pPr>
        <w:jc w:val="center"/>
        <w:rPr>
          <w:sz w:val="28"/>
          <w:szCs w:val="28"/>
        </w:rPr>
      </w:pPr>
    </w:p>
    <w:p w:rsidR="000D671C" w:rsidRDefault="000D671C" w:rsidP="000D671C">
      <w:pPr>
        <w:jc w:val="both"/>
        <w:textAlignment w:val="baseline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 р</w:t>
      </w:r>
      <w:r w:rsidRPr="004D1613">
        <w:rPr>
          <w:b/>
          <w:sz w:val="28"/>
          <w:szCs w:val="28"/>
          <w:lang w:eastAsia="ru-RU"/>
        </w:rPr>
        <w:t>абот</w:t>
      </w:r>
      <w:r>
        <w:rPr>
          <w:b/>
          <w:sz w:val="28"/>
          <w:szCs w:val="28"/>
          <w:lang w:eastAsia="ru-RU"/>
        </w:rPr>
        <w:t>е</w:t>
      </w:r>
      <w:r w:rsidRPr="004D1613">
        <w:rPr>
          <w:b/>
          <w:sz w:val="28"/>
          <w:szCs w:val="28"/>
          <w:lang w:eastAsia="ru-RU"/>
        </w:rPr>
        <w:t xml:space="preserve"> администрации г.о. Кинель</w:t>
      </w:r>
      <w:r>
        <w:rPr>
          <w:b/>
          <w:sz w:val="28"/>
          <w:szCs w:val="28"/>
          <w:lang w:eastAsia="ru-RU"/>
        </w:rPr>
        <w:t xml:space="preserve">, </w:t>
      </w:r>
    </w:p>
    <w:p w:rsidR="000D671C" w:rsidRDefault="000D671C" w:rsidP="000D671C">
      <w:pPr>
        <w:jc w:val="both"/>
        <w:textAlignment w:val="baseline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управляющих </w:t>
      </w:r>
      <w:r w:rsidR="0023512B">
        <w:rPr>
          <w:b/>
          <w:sz w:val="28"/>
          <w:szCs w:val="28"/>
          <w:lang w:eastAsia="ru-RU"/>
        </w:rPr>
        <w:t>организаций</w:t>
      </w:r>
      <w:r>
        <w:rPr>
          <w:b/>
          <w:sz w:val="28"/>
          <w:szCs w:val="28"/>
          <w:lang w:eastAsia="ru-RU"/>
        </w:rPr>
        <w:t>, ООО «</w:t>
      </w:r>
      <w:proofErr w:type="spellStart"/>
      <w:r>
        <w:rPr>
          <w:b/>
          <w:sz w:val="28"/>
          <w:szCs w:val="28"/>
          <w:lang w:eastAsia="ru-RU"/>
        </w:rPr>
        <w:t>КиТЭК</w:t>
      </w:r>
      <w:proofErr w:type="spellEnd"/>
      <w:r>
        <w:rPr>
          <w:b/>
          <w:sz w:val="28"/>
          <w:szCs w:val="28"/>
          <w:lang w:eastAsia="ru-RU"/>
        </w:rPr>
        <w:t>»</w:t>
      </w:r>
    </w:p>
    <w:p w:rsidR="000D671C" w:rsidRDefault="000D671C" w:rsidP="000D671C">
      <w:pPr>
        <w:jc w:val="both"/>
        <w:textAlignment w:val="baseline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 созданию комфортной среды проживания</w:t>
      </w:r>
    </w:p>
    <w:p w:rsidR="000D671C" w:rsidRDefault="000D671C" w:rsidP="000D671C">
      <w:pPr>
        <w:jc w:val="both"/>
        <w:textAlignment w:val="baseline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в жилом фонде городского округа </w:t>
      </w:r>
      <w:r w:rsidRPr="004D1613">
        <w:rPr>
          <w:b/>
          <w:sz w:val="28"/>
          <w:szCs w:val="28"/>
          <w:lang w:eastAsia="ru-RU"/>
        </w:rPr>
        <w:t>Кинель</w:t>
      </w:r>
    </w:p>
    <w:p w:rsidR="000D671C" w:rsidRPr="004D1613" w:rsidRDefault="000D671C" w:rsidP="000D671C">
      <w:pPr>
        <w:jc w:val="both"/>
        <w:textAlignment w:val="baseline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 осенне-зимний период 2023-2024 гг.</w:t>
      </w:r>
    </w:p>
    <w:p w:rsidR="00243EDC" w:rsidRDefault="00243EDC" w:rsidP="007D6353">
      <w:pPr>
        <w:jc w:val="both"/>
        <w:rPr>
          <w:sz w:val="28"/>
          <w:szCs w:val="28"/>
        </w:rPr>
      </w:pPr>
    </w:p>
    <w:p w:rsidR="00D06F36" w:rsidRPr="004E0EB7" w:rsidRDefault="00D06F36" w:rsidP="007D6353">
      <w:pPr>
        <w:jc w:val="both"/>
        <w:rPr>
          <w:sz w:val="28"/>
          <w:szCs w:val="28"/>
        </w:rPr>
      </w:pPr>
    </w:p>
    <w:p w:rsidR="007D6353" w:rsidRDefault="007D6353" w:rsidP="009145BE">
      <w:pPr>
        <w:rPr>
          <w:sz w:val="28"/>
          <w:szCs w:val="28"/>
        </w:rPr>
      </w:pPr>
    </w:p>
    <w:p w:rsidR="00D87508" w:rsidRDefault="009145BE" w:rsidP="001F1DC4">
      <w:pPr>
        <w:ind w:firstLine="708"/>
        <w:jc w:val="both"/>
        <w:textAlignment w:val="baseline"/>
        <w:rPr>
          <w:sz w:val="28"/>
          <w:szCs w:val="28"/>
        </w:rPr>
      </w:pPr>
      <w:r w:rsidRPr="001F1DC4">
        <w:rPr>
          <w:sz w:val="28"/>
          <w:szCs w:val="28"/>
        </w:rPr>
        <w:t xml:space="preserve">Заслушав и обсудив информацию </w:t>
      </w:r>
      <w:r w:rsidR="001F1DC4">
        <w:rPr>
          <w:sz w:val="28"/>
          <w:szCs w:val="28"/>
        </w:rPr>
        <w:t xml:space="preserve">о </w:t>
      </w:r>
      <w:r w:rsidR="000D671C" w:rsidRPr="001F1DC4">
        <w:rPr>
          <w:sz w:val="28"/>
          <w:szCs w:val="28"/>
        </w:rPr>
        <w:t>р</w:t>
      </w:r>
      <w:r w:rsidR="000D671C" w:rsidRPr="001F1DC4">
        <w:rPr>
          <w:sz w:val="28"/>
          <w:szCs w:val="28"/>
          <w:lang w:eastAsia="ru-RU"/>
        </w:rPr>
        <w:t>аботе администрации г</w:t>
      </w:r>
      <w:r w:rsidR="001F1DC4">
        <w:rPr>
          <w:sz w:val="28"/>
          <w:szCs w:val="28"/>
          <w:lang w:eastAsia="ru-RU"/>
        </w:rPr>
        <w:t>ородского округа К</w:t>
      </w:r>
      <w:r w:rsidR="000D671C" w:rsidRPr="001F1DC4">
        <w:rPr>
          <w:sz w:val="28"/>
          <w:szCs w:val="28"/>
          <w:lang w:eastAsia="ru-RU"/>
        </w:rPr>
        <w:t xml:space="preserve">инель, управляющих </w:t>
      </w:r>
      <w:r w:rsidR="0023512B">
        <w:rPr>
          <w:sz w:val="28"/>
          <w:szCs w:val="28"/>
          <w:lang w:eastAsia="ru-RU"/>
        </w:rPr>
        <w:t>организаций</w:t>
      </w:r>
      <w:r w:rsidR="000D671C" w:rsidRPr="001F1DC4">
        <w:rPr>
          <w:sz w:val="28"/>
          <w:szCs w:val="28"/>
          <w:lang w:eastAsia="ru-RU"/>
        </w:rPr>
        <w:t>, ООО «</w:t>
      </w:r>
      <w:proofErr w:type="spellStart"/>
      <w:r w:rsidR="000D671C" w:rsidRPr="001F1DC4">
        <w:rPr>
          <w:sz w:val="28"/>
          <w:szCs w:val="28"/>
          <w:lang w:eastAsia="ru-RU"/>
        </w:rPr>
        <w:t>КиТЭК</w:t>
      </w:r>
      <w:proofErr w:type="spellEnd"/>
      <w:r w:rsidR="000D671C" w:rsidRPr="001F1DC4">
        <w:rPr>
          <w:sz w:val="28"/>
          <w:szCs w:val="28"/>
          <w:lang w:eastAsia="ru-RU"/>
        </w:rPr>
        <w:t>» по созданию комфортной среды проживания в жилом фонде городского округа Кинель в осенне-зимний период 2023-2024 гг.</w:t>
      </w:r>
      <w:r w:rsidR="00D87508" w:rsidRPr="001F1DC4">
        <w:rPr>
          <w:sz w:val="28"/>
          <w:szCs w:val="28"/>
        </w:rPr>
        <w:t>, Общественная палата г</w:t>
      </w:r>
      <w:r w:rsidR="004C753F" w:rsidRPr="001F1DC4">
        <w:rPr>
          <w:sz w:val="28"/>
          <w:szCs w:val="28"/>
        </w:rPr>
        <w:t xml:space="preserve">ородского округа </w:t>
      </w:r>
      <w:r w:rsidR="00D87508" w:rsidRPr="001F1DC4">
        <w:rPr>
          <w:sz w:val="28"/>
          <w:szCs w:val="28"/>
        </w:rPr>
        <w:t xml:space="preserve"> Кинель</w:t>
      </w:r>
      <w:r w:rsidR="000D671C" w:rsidRPr="001F1DC4">
        <w:rPr>
          <w:sz w:val="28"/>
          <w:szCs w:val="28"/>
        </w:rPr>
        <w:t xml:space="preserve"> отметила, что подготовка к отопительному периоду 2023-2024</w:t>
      </w:r>
      <w:r w:rsidR="000D671C">
        <w:rPr>
          <w:sz w:val="28"/>
          <w:szCs w:val="28"/>
        </w:rPr>
        <w:t xml:space="preserve"> гг. на территории городского округа прошла в плановом режиме. 26 октября 2023 года по результатам оцен</w:t>
      </w:r>
      <w:r w:rsidR="001F1DC4">
        <w:rPr>
          <w:sz w:val="28"/>
          <w:szCs w:val="28"/>
        </w:rPr>
        <w:t>ки</w:t>
      </w:r>
      <w:r w:rsidR="000D671C">
        <w:rPr>
          <w:sz w:val="28"/>
          <w:szCs w:val="28"/>
        </w:rPr>
        <w:t xml:space="preserve"> готовности </w:t>
      </w:r>
      <w:proofErr w:type="spellStart"/>
      <w:r w:rsidR="000D671C">
        <w:rPr>
          <w:sz w:val="28"/>
          <w:szCs w:val="28"/>
        </w:rPr>
        <w:t>Средне-Поволжским</w:t>
      </w:r>
      <w:proofErr w:type="spellEnd"/>
      <w:r w:rsidR="000D671C">
        <w:rPr>
          <w:sz w:val="28"/>
          <w:szCs w:val="28"/>
        </w:rPr>
        <w:t xml:space="preserve"> упра</w:t>
      </w:r>
      <w:r w:rsidR="001F1DC4">
        <w:rPr>
          <w:sz w:val="28"/>
          <w:szCs w:val="28"/>
        </w:rPr>
        <w:t>в</w:t>
      </w:r>
      <w:r w:rsidR="00A675BB">
        <w:rPr>
          <w:sz w:val="28"/>
          <w:szCs w:val="28"/>
        </w:rPr>
        <w:t>лением Ф</w:t>
      </w:r>
      <w:r w:rsidR="000D671C">
        <w:rPr>
          <w:sz w:val="28"/>
          <w:szCs w:val="28"/>
        </w:rPr>
        <w:t>едеральной службы по экологическому</w:t>
      </w:r>
      <w:r w:rsidR="001F1DC4">
        <w:rPr>
          <w:sz w:val="28"/>
          <w:szCs w:val="28"/>
        </w:rPr>
        <w:t xml:space="preserve">, технологическому и атомному надзору городскому округу Кинель был выдан </w:t>
      </w:r>
      <w:r w:rsidR="00A675BB">
        <w:rPr>
          <w:sz w:val="28"/>
          <w:szCs w:val="28"/>
        </w:rPr>
        <w:t>П</w:t>
      </w:r>
      <w:r w:rsidR="001F1DC4">
        <w:rPr>
          <w:sz w:val="28"/>
          <w:szCs w:val="28"/>
        </w:rPr>
        <w:t>аспорт готовности к отопительному периоду 2023-2024 гг.</w:t>
      </w:r>
    </w:p>
    <w:p w:rsidR="001F1DC4" w:rsidRDefault="001F1DC4" w:rsidP="001F1DC4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 31 октября 2019 года на основании концессионного соглашения </w:t>
      </w:r>
      <w:proofErr w:type="spellStart"/>
      <w:r>
        <w:rPr>
          <w:sz w:val="28"/>
          <w:szCs w:val="28"/>
        </w:rPr>
        <w:t>ресурсноснабжающей</w:t>
      </w:r>
      <w:proofErr w:type="spellEnd"/>
      <w:r>
        <w:rPr>
          <w:sz w:val="28"/>
          <w:szCs w:val="28"/>
        </w:rPr>
        <w:t xml:space="preserve"> </w:t>
      </w:r>
      <w:r w:rsidR="00D64133">
        <w:rPr>
          <w:sz w:val="28"/>
          <w:szCs w:val="28"/>
        </w:rPr>
        <w:t>организацией</w:t>
      </w:r>
      <w:r>
        <w:rPr>
          <w:sz w:val="28"/>
          <w:szCs w:val="28"/>
        </w:rPr>
        <w:t>, осуществляющей ока</w:t>
      </w:r>
      <w:r w:rsidR="00D64133">
        <w:rPr>
          <w:sz w:val="28"/>
          <w:szCs w:val="28"/>
        </w:rPr>
        <w:t>з</w:t>
      </w:r>
      <w:r>
        <w:rPr>
          <w:sz w:val="28"/>
          <w:szCs w:val="28"/>
        </w:rPr>
        <w:t xml:space="preserve">ание услуг по </w:t>
      </w:r>
      <w:proofErr w:type="spellStart"/>
      <w:r>
        <w:rPr>
          <w:sz w:val="28"/>
          <w:szCs w:val="28"/>
        </w:rPr>
        <w:t>водо</w:t>
      </w:r>
      <w:proofErr w:type="spellEnd"/>
      <w:r>
        <w:rPr>
          <w:sz w:val="28"/>
          <w:szCs w:val="28"/>
        </w:rPr>
        <w:t xml:space="preserve">-, тепло-, водоотведению и </w:t>
      </w:r>
      <w:r w:rsidR="00D64133">
        <w:rPr>
          <w:sz w:val="28"/>
          <w:szCs w:val="28"/>
        </w:rPr>
        <w:t>очистке</w:t>
      </w:r>
      <w:r>
        <w:rPr>
          <w:sz w:val="28"/>
          <w:szCs w:val="28"/>
        </w:rPr>
        <w:t xml:space="preserve"> сточных вод на территории городского округа, является ООО «Кинельская ТЭК» (многоотраслевое предприятие).</w:t>
      </w:r>
    </w:p>
    <w:p w:rsidR="001F1DC4" w:rsidRDefault="001F1DC4" w:rsidP="001F1DC4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Жалобы по вопросам отопления поступают от жителей в единую диспетчерскую службу (далее ЕДДС) или непосредственно в администрацию городского округа.</w:t>
      </w:r>
    </w:p>
    <w:p w:rsidR="001F1DC4" w:rsidRDefault="00D64133" w:rsidP="001F1DC4">
      <w:pPr>
        <w:ind w:firstLine="708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рассматриваются заявки по теплу </w:t>
      </w:r>
      <w:r w:rsidR="00A675BB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поступившие от граждан в администрацию городского округа. Поступившие в ЕДДС направляются в управляющие организации.</w:t>
      </w:r>
    </w:p>
    <w:p w:rsidR="00D64133" w:rsidRDefault="00D64133" w:rsidP="001F1DC4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Вопрос соблюдения теплового </w:t>
      </w:r>
      <w:r w:rsidR="00A675BB">
        <w:rPr>
          <w:sz w:val="28"/>
          <w:szCs w:val="28"/>
        </w:rPr>
        <w:t>режима</w:t>
      </w:r>
      <w:r>
        <w:rPr>
          <w:sz w:val="28"/>
          <w:szCs w:val="28"/>
        </w:rPr>
        <w:t xml:space="preserve"> в многоквартирных домах и социальных </w:t>
      </w:r>
      <w:r w:rsidR="00A675BB">
        <w:rPr>
          <w:sz w:val="28"/>
          <w:szCs w:val="28"/>
        </w:rPr>
        <w:t>учреждениях находится на контроле и еженедельно рассматривается на планерках МКУ «Управление ЖКХ»</w:t>
      </w:r>
      <w:r w:rsidR="000D6239">
        <w:rPr>
          <w:sz w:val="28"/>
          <w:szCs w:val="28"/>
        </w:rPr>
        <w:t>.</w:t>
      </w:r>
    </w:p>
    <w:p w:rsidR="000D6239" w:rsidRDefault="000D6239" w:rsidP="001F1DC4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Однако, вопросов по нарушению температурного режима в жилых помещениях становится больше. Об этом говорит тот факт, что если в 2022 году жалоб по вопросам отопления было 254, то в 2023 году – на 650 больше.</w:t>
      </w:r>
    </w:p>
    <w:p w:rsidR="00D64133" w:rsidRPr="006027FE" w:rsidRDefault="00910951" w:rsidP="001F1DC4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Исходя из вышеизложенного, Общественная палата</w:t>
      </w:r>
    </w:p>
    <w:p w:rsidR="00D06F36" w:rsidRPr="006027FE" w:rsidRDefault="00D06F36" w:rsidP="00DA7B3B">
      <w:pPr>
        <w:jc w:val="both"/>
        <w:rPr>
          <w:sz w:val="28"/>
          <w:szCs w:val="28"/>
        </w:rPr>
      </w:pPr>
    </w:p>
    <w:p w:rsidR="009145BE" w:rsidRPr="006027FE" w:rsidRDefault="00611149" w:rsidP="00DA7B3B">
      <w:pPr>
        <w:jc w:val="center"/>
        <w:rPr>
          <w:sz w:val="28"/>
          <w:szCs w:val="28"/>
        </w:rPr>
      </w:pPr>
      <w:r w:rsidRPr="006027FE">
        <w:rPr>
          <w:sz w:val="28"/>
          <w:szCs w:val="28"/>
        </w:rPr>
        <w:t>РЕШИЛА:</w:t>
      </w:r>
    </w:p>
    <w:p w:rsidR="00C5585A" w:rsidRDefault="00C2503E" w:rsidP="009C1750">
      <w:pPr>
        <w:jc w:val="both"/>
        <w:textAlignment w:val="baseline"/>
        <w:rPr>
          <w:sz w:val="28"/>
          <w:szCs w:val="28"/>
        </w:rPr>
      </w:pPr>
      <w:r w:rsidRPr="009C1750">
        <w:rPr>
          <w:sz w:val="28"/>
          <w:szCs w:val="28"/>
        </w:rPr>
        <w:t xml:space="preserve">          </w:t>
      </w:r>
      <w:r w:rsidR="009145BE" w:rsidRPr="009C1750">
        <w:rPr>
          <w:sz w:val="28"/>
          <w:szCs w:val="28"/>
        </w:rPr>
        <w:t xml:space="preserve">1.Информацию </w:t>
      </w:r>
      <w:r w:rsidR="009C1750" w:rsidRPr="009C1750">
        <w:rPr>
          <w:sz w:val="28"/>
          <w:szCs w:val="28"/>
        </w:rPr>
        <w:t>о р</w:t>
      </w:r>
      <w:r w:rsidR="009C1750" w:rsidRPr="009C1750">
        <w:rPr>
          <w:sz w:val="28"/>
          <w:szCs w:val="28"/>
          <w:lang w:eastAsia="ru-RU"/>
        </w:rPr>
        <w:t xml:space="preserve">аботе администрации г.о. Кинель, управляющих </w:t>
      </w:r>
      <w:r w:rsidR="00C1457B">
        <w:rPr>
          <w:sz w:val="28"/>
          <w:szCs w:val="28"/>
          <w:lang w:eastAsia="ru-RU"/>
        </w:rPr>
        <w:t>организаций</w:t>
      </w:r>
      <w:r w:rsidR="009C1750" w:rsidRPr="009C1750">
        <w:rPr>
          <w:sz w:val="28"/>
          <w:szCs w:val="28"/>
          <w:lang w:eastAsia="ru-RU"/>
        </w:rPr>
        <w:t>, ООО «</w:t>
      </w:r>
      <w:proofErr w:type="spellStart"/>
      <w:r w:rsidR="009C1750" w:rsidRPr="009C1750">
        <w:rPr>
          <w:sz w:val="28"/>
          <w:szCs w:val="28"/>
          <w:lang w:eastAsia="ru-RU"/>
        </w:rPr>
        <w:t>КиТЭК</w:t>
      </w:r>
      <w:proofErr w:type="spellEnd"/>
      <w:r w:rsidR="009C1750" w:rsidRPr="009C1750">
        <w:rPr>
          <w:sz w:val="28"/>
          <w:szCs w:val="28"/>
          <w:lang w:eastAsia="ru-RU"/>
        </w:rPr>
        <w:t>» по созданию комфортной среды проживания в жилом фонде городского округа Кинель в осенне-зимний период 2023-2024 гг.</w:t>
      </w:r>
      <w:r w:rsidRPr="009C1750">
        <w:rPr>
          <w:sz w:val="28"/>
          <w:szCs w:val="28"/>
        </w:rPr>
        <w:t xml:space="preserve"> </w:t>
      </w:r>
      <w:r w:rsidR="009145BE" w:rsidRPr="009C1750">
        <w:rPr>
          <w:sz w:val="28"/>
          <w:szCs w:val="28"/>
        </w:rPr>
        <w:t>принять к сведению</w:t>
      </w:r>
      <w:r w:rsidR="00611149" w:rsidRPr="009C1750">
        <w:rPr>
          <w:sz w:val="28"/>
          <w:szCs w:val="28"/>
        </w:rPr>
        <w:t>.</w:t>
      </w:r>
    </w:p>
    <w:p w:rsidR="00C5585A" w:rsidRDefault="00C5585A" w:rsidP="00C5585A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 Рекомендовать администрации городского округа Кинель       (Прокудин А.А.) совместно в ООО «</w:t>
      </w:r>
      <w:proofErr w:type="spellStart"/>
      <w:r>
        <w:rPr>
          <w:sz w:val="28"/>
          <w:szCs w:val="28"/>
        </w:rPr>
        <w:t>КиТЭК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Кипароидзе</w:t>
      </w:r>
      <w:proofErr w:type="spellEnd"/>
      <w:r>
        <w:rPr>
          <w:sz w:val="28"/>
          <w:szCs w:val="28"/>
        </w:rPr>
        <w:t xml:space="preserve"> А.Д.)</w:t>
      </w:r>
      <w:r w:rsidR="00FF151D">
        <w:rPr>
          <w:sz w:val="28"/>
          <w:szCs w:val="28"/>
        </w:rPr>
        <w:t>:</w:t>
      </w:r>
    </w:p>
    <w:p w:rsidR="00FF151D" w:rsidRDefault="00FF151D" w:rsidP="00C5585A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2.1. рассмотреть возможность реконструкции теплотрассы по ул. Комсомольская в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Алексеевка;</w:t>
      </w:r>
    </w:p>
    <w:p w:rsidR="00FF151D" w:rsidRDefault="00FF151D" w:rsidP="00C5585A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E035D5">
        <w:rPr>
          <w:sz w:val="28"/>
          <w:szCs w:val="28"/>
        </w:rPr>
        <w:t xml:space="preserve">рассмотреть </w:t>
      </w:r>
      <w:r w:rsidR="002F5649">
        <w:rPr>
          <w:sz w:val="28"/>
          <w:szCs w:val="28"/>
        </w:rPr>
        <w:t xml:space="preserve">необходимость сооружения дренажной системы </w:t>
      </w:r>
      <w:r w:rsidR="00523536">
        <w:rPr>
          <w:sz w:val="28"/>
          <w:szCs w:val="28"/>
        </w:rPr>
        <w:t xml:space="preserve">в </w:t>
      </w:r>
      <w:proofErr w:type="spellStart"/>
      <w:r w:rsidR="00523536">
        <w:rPr>
          <w:sz w:val="28"/>
          <w:szCs w:val="28"/>
        </w:rPr>
        <w:t>пгт.Алексеевка</w:t>
      </w:r>
      <w:proofErr w:type="spellEnd"/>
      <w:r w:rsidR="00523536">
        <w:rPr>
          <w:sz w:val="28"/>
          <w:szCs w:val="28"/>
        </w:rPr>
        <w:t xml:space="preserve"> </w:t>
      </w:r>
      <w:r w:rsidR="002F5649">
        <w:rPr>
          <w:sz w:val="28"/>
          <w:szCs w:val="28"/>
        </w:rPr>
        <w:t>по ул. Северная (в районе строительства 9-ти этажного дома).</w:t>
      </w:r>
    </w:p>
    <w:p w:rsidR="004E7FBC" w:rsidRDefault="002F5649" w:rsidP="004E7FBC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23512B">
        <w:rPr>
          <w:sz w:val="28"/>
          <w:szCs w:val="28"/>
        </w:rPr>
        <w:t xml:space="preserve">. Рекомендовать МКУ г.о. Кинель «Управление ЖКХ» </w:t>
      </w:r>
      <w:r w:rsidR="00C5585A">
        <w:rPr>
          <w:sz w:val="28"/>
          <w:szCs w:val="28"/>
        </w:rPr>
        <w:t xml:space="preserve">(Молодцов А.П.) </w:t>
      </w:r>
      <w:r w:rsidR="0023512B">
        <w:rPr>
          <w:sz w:val="28"/>
          <w:szCs w:val="28"/>
        </w:rPr>
        <w:t>с привлечением управляющих организаций и ООО «</w:t>
      </w:r>
      <w:proofErr w:type="spellStart"/>
      <w:r w:rsidR="0023512B">
        <w:rPr>
          <w:sz w:val="28"/>
          <w:szCs w:val="28"/>
        </w:rPr>
        <w:t>КиТЭК</w:t>
      </w:r>
      <w:proofErr w:type="spellEnd"/>
      <w:r w:rsidR="0023512B">
        <w:rPr>
          <w:sz w:val="28"/>
          <w:szCs w:val="28"/>
        </w:rPr>
        <w:t>»</w:t>
      </w:r>
      <w:r w:rsidR="00C5585A">
        <w:rPr>
          <w:sz w:val="28"/>
          <w:szCs w:val="28"/>
        </w:rPr>
        <w:t xml:space="preserve">                 (</w:t>
      </w:r>
      <w:proofErr w:type="spellStart"/>
      <w:r w:rsidR="00C5585A">
        <w:rPr>
          <w:sz w:val="28"/>
          <w:szCs w:val="28"/>
        </w:rPr>
        <w:t>Кипароидзе</w:t>
      </w:r>
      <w:proofErr w:type="spellEnd"/>
      <w:r w:rsidR="00C5585A">
        <w:rPr>
          <w:sz w:val="28"/>
          <w:szCs w:val="28"/>
        </w:rPr>
        <w:t xml:space="preserve"> А.Д.)</w:t>
      </w:r>
      <w:r w:rsidR="004E7FBC">
        <w:rPr>
          <w:sz w:val="28"/>
          <w:szCs w:val="28"/>
        </w:rPr>
        <w:t>:</w:t>
      </w:r>
    </w:p>
    <w:p w:rsidR="0023512B" w:rsidRDefault="002F5649" w:rsidP="004E7FBC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4E7FBC">
        <w:rPr>
          <w:sz w:val="28"/>
          <w:szCs w:val="28"/>
        </w:rPr>
        <w:t>.1.</w:t>
      </w:r>
      <w:r w:rsidR="0023512B">
        <w:rPr>
          <w:sz w:val="28"/>
          <w:szCs w:val="28"/>
        </w:rPr>
        <w:t xml:space="preserve"> провести анализ поступивших жалоб на предмет </w:t>
      </w:r>
    </w:p>
    <w:p w:rsidR="0023512B" w:rsidRDefault="004E7FBC" w:rsidP="009C1750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512B">
        <w:rPr>
          <w:sz w:val="28"/>
          <w:szCs w:val="28"/>
        </w:rPr>
        <w:t>обоснованности обращений</w:t>
      </w:r>
      <w:r>
        <w:rPr>
          <w:sz w:val="28"/>
          <w:szCs w:val="28"/>
        </w:rPr>
        <w:t>;</w:t>
      </w:r>
    </w:p>
    <w:p w:rsidR="0023512B" w:rsidRDefault="004E7FBC" w:rsidP="009C1750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512B">
        <w:rPr>
          <w:sz w:val="28"/>
          <w:szCs w:val="28"/>
        </w:rPr>
        <w:t>установления причины</w:t>
      </w:r>
      <w:r>
        <w:rPr>
          <w:sz w:val="28"/>
          <w:szCs w:val="28"/>
        </w:rPr>
        <w:t xml:space="preserve"> и организации, допустившей нарушение;</w:t>
      </w:r>
    </w:p>
    <w:p w:rsidR="004E7FBC" w:rsidRDefault="004E7FBC" w:rsidP="009C1750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принятых мер</w:t>
      </w:r>
      <w:r w:rsidR="00E035D5">
        <w:rPr>
          <w:sz w:val="28"/>
          <w:szCs w:val="28"/>
        </w:rPr>
        <w:t>ах</w:t>
      </w:r>
      <w:r>
        <w:rPr>
          <w:sz w:val="28"/>
          <w:szCs w:val="28"/>
        </w:rPr>
        <w:t>;</w:t>
      </w:r>
    </w:p>
    <w:p w:rsidR="004E7FBC" w:rsidRPr="009C1750" w:rsidRDefault="002F5649" w:rsidP="004E7FBC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4E7FBC">
        <w:rPr>
          <w:sz w:val="28"/>
          <w:szCs w:val="28"/>
        </w:rPr>
        <w:t xml:space="preserve">.2. </w:t>
      </w:r>
      <w:r w:rsidR="00A9347C">
        <w:rPr>
          <w:sz w:val="28"/>
          <w:szCs w:val="28"/>
        </w:rPr>
        <w:t>представить р</w:t>
      </w:r>
      <w:r w:rsidR="004E7FBC">
        <w:rPr>
          <w:sz w:val="28"/>
          <w:szCs w:val="28"/>
        </w:rPr>
        <w:t>езультаты анализа и предложения по устранени</w:t>
      </w:r>
      <w:r w:rsidR="00A9347C">
        <w:rPr>
          <w:sz w:val="28"/>
          <w:szCs w:val="28"/>
        </w:rPr>
        <w:t>ю</w:t>
      </w:r>
      <w:r w:rsidR="004E7FBC">
        <w:rPr>
          <w:sz w:val="28"/>
          <w:szCs w:val="28"/>
        </w:rPr>
        <w:t xml:space="preserve"> выявленных нарушений Главе городского округа Кинель и в Общественную палату городского округа Кинель.</w:t>
      </w:r>
    </w:p>
    <w:p w:rsidR="00D06F36" w:rsidRDefault="002F5649" w:rsidP="004E39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E39F7">
        <w:rPr>
          <w:sz w:val="28"/>
          <w:szCs w:val="28"/>
        </w:rPr>
        <w:t>. Информацию о выполнении решения заслушать во втором квартале 2024 года.</w:t>
      </w:r>
    </w:p>
    <w:p w:rsidR="006027FE" w:rsidRDefault="006027FE" w:rsidP="00B72659">
      <w:pPr>
        <w:rPr>
          <w:sz w:val="28"/>
          <w:szCs w:val="28"/>
        </w:rPr>
      </w:pPr>
    </w:p>
    <w:p w:rsidR="00D06F36" w:rsidRDefault="00D06F36" w:rsidP="00D06F36">
      <w:pPr>
        <w:rPr>
          <w:sz w:val="28"/>
          <w:szCs w:val="28"/>
        </w:rPr>
      </w:pPr>
      <w:r w:rsidRPr="00B56C6A">
        <w:rPr>
          <w:sz w:val="28"/>
          <w:szCs w:val="28"/>
        </w:rPr>
        <w:t>Председатель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="006027FE">
        <w:rPr>
          <w:sz w:val="28"/>
          <w:szCs w:val="28"/>
        </w:rPr>
        <w:tab/>
      </w:r>
      <w:r w:rsidR="006027FE">
        <w:rPr>
          <w:sz w:val="28"/>
          <w:szCs w:val="28"/>
        </w:rPr>
        <w:tab/>
      </w:r>
      <w:r w:rsidR="006027FE">
        <w:rPr>
          <w:sz w:val="28"/>
          <w:szCs w:val="28"/>
        </w:rPr>
        <w:tab/>
      </w:r>
      <w:r w:rsidR="006027FE">
        <w:rPr>
          <w:sz w:val="28"/>
          <w:szCs w:val="28"/>
        </w:rPr>
        <w:tab/>
        <w:t xml:space="preserve"> </w:t>
      </w:r>
      <w:r w:rsidRPr="00B56C6A">
        <w:rPr>
          <w:sz w:val="28"/>
          <w:szCs w:val="28"/>
        </w:rPr>
        <w:t>Н.К.</w:t>
      </w:r>
      <w:r>
        <w:rPr>
          <w:sz w:val="28"/>
          <w:szCs w:val="28"/>
        </w:rPr>
        <w:t xml:space="preserve"> </w:t>
      </w:r>
      <w:proofErr w:type="spellStart"/>
      <w:r w:rsidRPr="00B56C6A">
        <w:rPr>
          <w:sz w:val="28"/>
          <w:szCs w:val="28"/>
        </w:rPr>
        <w:t>Русанова</w:t>
      </w:r>
      <w:proofErr w:type="spellEnd"/>
    </w:p>
    <w:p w:rsidR="00C41CA3" w:rsidRDefault="00C41CA3" w:rsidP="00493B0B">
      <w:pPr>
        <w:spacing w:line="360" w:lineRule="auto"/>
        <w:rPr>
          <w:sz w:val="28"/>
          <w:szCs w:val="28"/>
        </w:rPr>
      </w:pPr>
    </w:p>
    <w:sectPr w:rsidR="00C41CA3" w:rsidSect="00785458">
      <w:footnotePr>
        <w:pos w:val="beneathText"/>
      </w:footnotePr>
      <w:pgSz w:w="11905" w:h="16837"/>
      <w:pgMar w:top="993" w:right="850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FAD"/>
    <w:multiLevelType w:val="hybridMultilevel"/>
    <w:tmpl w:val="70D4DA26"/>
    <w:lvl w:ilvl="0" w:tplc="C7907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2E466C77"/>
    <w:multiLevelType w:val="hybridMultilevel"/>
    <w:tmpl w:val="CA3C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footnotePr>
    <w:pos w:val="beneathText"/>
  </w:footnotePr>
  <w:compat/>
  <w:rsids>
    <w:rsidRoot w:val="008F178E"/>
    <w:rsid w:val="00031D08"/>
    <w:rsid w:val="00041D72"/>
    <w:rsid w:val="0004368A"/>
    <w:rsid w:val="00060506"/>
    <w:rsid w:val="00070410"/>
    <w:rsid w:val="000763E9"/>
    <w:rsid w:val="00081B08"/>
    <w:rsid w:val="0009328F"/>
    <w:rsid w:val="000A5D59"/>
    <w:rsid w:val="000A7127"/>
    <w:rsid w:val="000B55D5"/>
    <w:rsid w:val="000C318E"/>
    <w:rsid w:val="000D0083"/>
    <w:rsid w:val="000D6239"/>
    <w:rsid w:val="000D671C"/>
    <w:rsid w:val="000E4947"/>
    <w:rsid w:val="000E4E5A"/>
    <w:rsid w:val="000F37A6"/>
    <w:rsid w:val="000F6634"/>
    <w:rsid w:val="00105A7D"/>
    <w:rsid w:val="00121A52"/>
    <w:rsid w:val="00146BA7"/>
    <w:rsid w:val="0015562A"/>
    <w:rsid w:val="00162B57"/>
    <w:rsid w:val="00162DBB"/>
    <w:rsid w:val="0018230B"/>
    <w:rsid w:val="00184CDD"/>
    <w:rsid w:val="001B6118"/>
    <w:rsid w:val="001D1D9C"/>
    <w:rsid w:val="001E07F3"/>
    <w:rsid w:val="001E3084"/>
    <w:rsid w:val="001E6597"/>
    <w:rsid w:val="001F1DC4"/>
    <w:rsid w:val="001F4485"/>
    <w:rsid w:val="00203A76"/>
    <w:rsid w:val="00232377"/>
    <w:rsid w:val="0023512B"/>
    <w:rsid w:val="00243EDC"/>
    <w:rsid w:val="00257AE7"/>
    <w:rsid w:val="00270BCF"/>
    <w:rsid w:val="00285B5B"/>
    <w:rsid w:val="0029690D"/>
    <w:rsid w:val="002B062A"/>
    <w:rsid w:val="002E2BCD"/>
    <w:rsid w:val="002F3781"/>
    <w:rsid w:val="002F5649"/>
    <w:rsid w:val="00301840"/>
    <w:rsid w:val="00302CCF"/>
    <w:rsid w:val="003065BB"/>
    <w:rsid w:val="00326F8E"/>
    <w:rsid w:val="003345F0"/>
    <w:rsid w:val="00356D0A"/>
    <w:rsid w:val="003675B6"/>
    <w:rsid w:val="00376C8F"/>
    <w:rsid w:val="003D41C4"/>
    <w:rsid w:val="003D5972"/>
    <w:rsid w:val="003E645E"/>
    <w:rsid w:val="004551A7"/>
    <w:rsid w:val="00456EBA"/>
    <w:rsid w:val="00462076"/>
    <w:rsid w:val="0046247C"/>
    <w:rsid w:val="00466FED"/>
    <w:rsid w:val="00476FD1"/>
    <w:rsid w:val="004775DF"/>
    <w:rsid w:val="00486532"/>
    <w:rsid w:val="004906E4"/>
    <w:rsid w:val="00491CDB"/>
    <w:rsid w:val="00493B0B"/>
    <w:rsid w:val="004952F6"/>
    <w:rsid w:val="004C1E62"/>
    <w:rsid w:val="004C3497"/>
    <w:rsid w:val="004C43C1"/>
    <w:rsid w:val="004C753F"/>
    <w:rsid w:val="004D2F06"/>
    <w:rsid w:val="004E2290"/>
    <w:rsid w:val="004E24F6"/>
    <w:rsid w:val="004E39F7"/>
    <w:rsid w:val="004E55A0"/>
    <w:rsid w:val="004E72D7"/>
    <w:rsid w:val="004E7FBC"/>
    <w:rsid w:val="004F15A2"/>
    <w:rsid w:val="005164B8"/>
    <w:rsid w:val="00523536"/>
    <w:rsid w:val="00530965"/>
    <w:rsid w:val="0053374D"/>
    <w:rsid w:val="00554DCB"/>
    <w:rsid w:val="00556C26"/>
    <w:rsid w:val="0055777A"/>
    <w:rsid w:val="00566251"/>
    <w:rsid w:val="005710B5"/>
    <w:rsid w:val="005715AF"/>
    <w:rsid w:val="00576BB7"/>
    <w:rsid w:val="00587F4E"/>
    <w:rsid w:val="005925D4"/>
    <w:rsid w:val="00593B09"/>
    <w:rsid w:val="005A49BB"/>
    <w:rsid w:val="005A7CC8"/>
    <w:rsid w:val="005B519B"/>
    <w:rsid w:val="005C7F68"/>
    <w:rsid w:val="005D11B7"/>
    <w:rsid w:val="005E24C7"/>
    <w:rsid w:val="005F3133"/>
    <w:rsid w:val="00600E90"/>
    <w:rsid w:val="006027FE"/>
    <w:rsid w:val="00611149"/>
    <w:rsid w:val="0061241F"/>
    <w:rsid w:val="00642132"/>
    <w:rsid w:val="006638B0"/>
    <w:rsid w:val="006C5539"/>
    <w:rsid w:val="006C6A32"/>
    <w:rsid w:val="006D7AE2"/>
    <w:rsid w:val="00711EC4"/>
    <w:rsid w:val="00712ED1"/>
    <w:rsid w:val="00716797"/>
    <w:rsid w:val="007179AE"/>
    <w:rsid w:val="00732C56"/>
    <w:rsid w:val="007473E9"/>
    <w:rsid w:val="007517DD"/>
    <w:rsid w:val="00763114"/>
    <w:rsid w:val="0076599E"/>
    <w:rsid w:val="00776E15"/>
    <w:rsid w:val="00780D83"/>
    <w:rsid w:val="00781948"/>
    <w:rsid w:val="00785458"/>
    <w:rsid w:val="0079327F"/>
    <w:rsid w:val="00794367"/>
    <w:rsid w:val="007B3633"/>
    <w:rsid w:val="007D6353"/>
    <w:rsid w:val="007F375E"/>
    <w:rsid w:val="00833005"/>
    <w:rsid w:val="00850C9F"/>
    <w:rsid w:val="0087007A"/>
    <w:rsid w:val="00872B89"/>
    <w:rsid w:val="008A452A"/>
    <w:rsid w:val="008D0482"/>
    <w:rsid w:val="008F178E"/>
    <w:rsid w:val="00906DE3"/>
    <w:rsid w:val="00910951"/>
    <w:rsid w:val="009145BE"/>
    <w:rsid w:val="00956322"/>
    <w:rsid w:val="00985AAB"/>
    <w:rsid w:val="009954E2"/>
    <w:rsid w:val="00997A96"/>
    <w:rsid w:val="009C1750"/>
    <w:rsid w:val="009E6891"/>
    <w:rsid w:val="00A3101A"/>
    <w:rsid w:val="00A33157"/>
    <w:rsid w:val="00A35F0E"/>
    <w:rsid w:val="00A675BB"/>
    <w:rsid w:val="00A67C7F"/>
    <w:rsid w:val="00A80B51"/>
    <w:rsid w:val="00A91F85"/>
    <w:rsid w:val="00A9347C"/>
    <w:rsid w:val="00AB17C1"/>
    <w:rsid w:val="00AB485C"/>
    <w:rsid w:val="00AF60D1"/>
    <w:rsid w:val="00B10E0C"/>
    <w:rsid w:val="00B314D5"/>
    <w:rsid w:val="00B4575E"/>
    <w:rsid w:val="00B62403"/>
    <w:rsid w:val="00B71434"/>
    <w:rsid w:val="00B717DE"/>
    <w:rsid w:val="00B72659"/>
    <w:rsid w:val="00B80C93"/>
    <w:rsid w:val="00B81DBA"/>
    <w:rsid w:val="00B8378A"/>
    <w:rsid w:val="00B92537"/>
    <w:rsid w:val="00B94796"/>
    <w:rsid w:val="00BC4608"/>
    <w:rsid w:val="00BF6D8B"/>
    <w:rsid w:val="00C0282F"/>
    <w:rsid w:val="00C03DEF"/>
    <w:rsid w:val="00C1457B"/>
    <w:rsid w:val="00C210DA"/>
    <w:rsid w:val="00C2503E"/>
    <w:rsid w:val="00C41CA3"/>
    <w:rsid w:val="00C459F5"/>
    <w:rsid w:val="00C5585A"/>
    <w:rsid w:val="00C61E55"/>
    <w:rsid w:val="00C735DA"/>
    <w:rsid w:val="00C82043"/>
    <w:rsid w:val="00CA7438"/>
    <w:rsid w:val="00CB54FF"/>
    <w:rsid w:val="00CD48DE"/>
    <w:rsid w:val="00CE3F0B"/>
    <w:rsid w:val="00CE46E3"/>
    <w:rsid w:val="00CE4907"/>
    <w:rsid w:val="00CE683B"/>
    <w:rsid w:val="00D06F36"/>
    <w:rsid w:val="00D25FEE"/>
    <w:rsid w:val="00D46E35"/>
    <w:rsid w:val="00D54BE4"/>
    <w:rsid w:val="00D64133"/>
    <w:rsid w:val="00D75662"/>
    <w:rsid w:val="00D77B4C"/>
    <w:rsid w:val="00D800DF"/>
    <w:rsid w:val="00D82148"/>
    <w:rsid w:val="00D87508"/>
    <w:rsid w:val="00DA39C0"/>
    <w:rsid w:val="00DA3EE9"/>
    <w:rsid w:val="00DA7B3B"/>
    <w:rsid w:val="00DC0852"/>
    <w:rsid w:val="00DC602B"/>
    <w:rsid w:val="00DE0139"/>
    <w:rsid w:val="00DE0B90"/>
    <w:rsid w:val="00DE258E"/>
    <w:rsid w:val="00DE4D1D"/>
    <w:rsid w:val="00DE5391"/>
    <w:rsid w:val="00DE55A2"/>
    <w:rsid w:val="00E02443"/>
    <w:rsid w:val="00E035D5"/>
    <w:rsid w:val="00E242FA"/>
    <w:rsid w:val="00E32F93"/>
    <w:rsid w:val="00E5092D"/>
    <w:rsid w:val="00E82B6B"/>
    <w:rsid w:val="00EA0D31"/>
    <w:rsid w:val="00F463BF"/>
    <w:rsid w:val="00F537F6"/>
    <w:rsid w:val="00F650E6"/>
    <w:rsid w:val="00F73E2E"/>
    <w:rsid w:val="00F76BD5"/>
    <w:rsid w:val="00F865B4"/>
    <w:rsid w:val="00FB1638"/>
    <w:rsid w:val="00FC2738"/>
    <w:rsid w:val="00FC64E6"/>
    <w:rsid w:val="00FE13CF"/>
    <w:rsid w:val="00FF1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4C43C1"/>
  </w:style>
  <w:style w:type="character" w:styleId="a7">
    <w:name w:val="Emphasis"/>
    <w:basedOn w:val="a0"/>
    <w:uiPriority w:val="20"/>
    <w:qFormat/>
    <w:rsid w:val="001B61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root</cp:lastModifiedBy>
  <cp:revision>10</cp:revision>
  <cp:lastPrinted>2023-10-30T09:43:00Z</cp:lastPrinted>
  <dcterms:created xsi:type="dcterms:W3CDTF">2024-02-12T10:24:00Z</dcterms:created>
  <dcterms:modified xsi:type="dcterms:W3CDTF">2024-05-14T04:35:00Z</dcterms:modified>
</cp:coreProperties>
</file>